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72" w:rsidRDefault="00244EF2" w:rsidP="00244EF2">
      <w:pPr>
        <w:jc w:val="center"/>
        <w:rPr>
          <w:rFonts w:ascii="Times New Roman" w:hAnsi="Times New Roman" w:cs="Times New Roman"/>
          <w:b/>
          <w:bCs/>
        </w:rPr>
      </w:pPr>
      <w:r w:rsidRPr="00244EF2">
        <w:rPr>
          <w:rFonts w:ascii="Times New Roman" w:hAnsi="Times New Roman" w:cs="Times New Roman"/>
          <w:b/>
          <w:bCs/>
        </w:rPr>
        <w:t>P.G.</w:t>
      </w:r>
      <w:proofErr w:type="gramStart"/>
      <w:r w:rsidRPr="00244EF2">
        <w:rPr>
          <w:rFonts w:ascii="Times New Roman" w:hAnsi="Times New Roman" w:cs="Times New Roman"/>
          <w:b/>
          <w:bCs/>
        </w:rPr>
        <w:t>,ORAGANIC</w:t>
      </w:r>
      <w:proofErr w:type="gramEnd"/>
      <w:r w:rsidRPr="00244EF2">
        <w:rPr>
          <w:rFonts w:ascii="Times New Roman" w:hAnsi="Times New Roman" w:cs="Times New Roman"/>
          <w:b/>
          <w:bCs/>
        </w:rPr>
        <w:t xml:space="preserve"> CHEMISTRY</w:t>
      </w:r>
    </w:p>
    <w:p w:rsidR="00244EF2" w:rsidRPr="00244EF2" w:rsidRDefault="00244EF2" w:rsidP="00244E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INTERNAL ASSESMENT</w:t>
      </w:r>
    </w:p>
    <w:p w:rsidR="003B70B4" w:rsidRPr="00244EF2" w:rsidRDefault="003B70B4">
      <w:pPr>
        <w:rPr>
          <w:rFonts w:ascii="Times New Roman" w:hAnsi="Times New Roman" w:cs="Times New Roman"/>
        </w:rPr>
      </w:pPr>
      <w:r w:rsidRPr="00244EF2">
        <w:rPr>
          <w:rFonts w:ascii="Times New Roman" w:hAnsi="Times New Roman" w:cs="Times New Roman"/>
        </w:rPr>
        <w:t xml:space="preserve"> </w:t>
      </w:r>
      <w:r w:rsidR="00244EF2" w:rsidRPr="00244EF2">
        <w:rPr>
          <w:rFonts w:ascii="Times New Roman" w:hAnsi="Times New Roman" w:cs="Times New Roman"/>
        </w:rPr>
        <w:t xml:space="preserve">For I &amp; II semesters   </w:t>
      </w:r>
      <w:proofErr w:type="gramStart"/>
      <w:r w:rsidR="00244EF2" w:rsidRPr="00244EF2">
        <w:rPr>
          <w:rFonts w:ascii="Times New Roman" w:hAnsi="Times New Roman" w:cs="Times New Roman"/>
        </w:rPr>
        <w:t>Theory  -</w:t>
      </w:r>
      <w:proofErr w:type="gramEnd"/>
      <w:r w:rsidR="00244EF2" w:rsidRPr="00244EF2">
        <w:rPr>
          <w:rFonts w:ascii="Times New Roman" w:hAnsi="Times New Roman" w:cs="Times New Roman"/>
        </w:rPr>
        <w:t>80M</w:t>
      </w:r>
    </w:p>
    <w:p w:rsidR="00244EF2" w:rsidRPr="00244EF2" w:rsidRDefault="00244EF2">
      <w:pPr>
        <w:rPr>
          <w:rFonts w:ascii="Times New Roman" w:hAnsi="Times New Roman" w:cs="Times New Roman"/>
        </w:rPr>
      </w:pPr>
      <w:r w:rsidRPr="00244EF2">
        <w:rPr>
          <w:rFonts w:ascii="Times New Roman" w:hAnsi="Times New Roman" w:cs="Times New Roman"/>
        </w:rPr>
        <w:t xml:space="preserve">                                        Internal- 20M</w:t>
      </w:r>
    </w:p>
    <w:p w:rsidR="00244EF2" w:rsidRPr="00244EF2" w:rsidRDefault="00244EF2">
      <w:pPr>
        <w:rPr>
          <w:rFonts w:ascii="Times New Roman" w:hAnsi="Times New Roman" w:cs="Times New Roman"/>
        </w:rPr>
      </w:pPr>
      <w:r w:rsidRPr="00244EF2">
        <w:rPr>
          <w:rFonts w:ascii="Times New Roman" w:hAnsi="Times New Roman" w:cs="Times New Roman"/>
        </w:rPr>
        <w:t xml:space="preserve">                                      </w:t>
      </w:r>
      <w:proofErr w:type="spellStart"/>
      <w:r w:rsidRPr="00244EF2">
        <w:rPr>
          <w:rFonts w:ascii="Times New Roman" w:hAnsi="Times New Roman" w:cs="Times New Roman"/>
        </w:rPr>
        <w:t>PracticaL</w:t>
      </w:r>
      <w:proofErr w:type="spellEnd"/>
      <w:r w:rsidRPr="00244EF2">
        <w:rPr>
          <w:rFonts w:ascii="Times New Roman" w:hAnsi="Times New Roman" w:cs="Times New Roman"/>
        </w:rPr>
        <w:t xml:space="preserve"> -60M</w:t>
      </w:r>
    </w:p>
    <w:p w:rsidR="00244EF2" w:rsidRDefault="00244EF2">
      <w:pPr>
        <w:rPr>
          <w:rFonts w:ascii="Times New Roman" w:hAnsi="Times New Roman" w:cs="Times New Roman"/>
        </w:rPr>
      </w:pPr>
      <w:r w:rsidRPr="00244EF2">
        <w:rPr>
          <w:rFonts w:ascii="Times New Roman" w:hAnsi="Times New Roman" w:cs="Times New Roman"/>
        </w:rPr>
        <w:t xml:space="preserve">                                  </w:t>
      </w:r>
      <w:r w:rsidRPr="00244EF2">
        <w:rPr>
          <w:rFonts w:ascii="Times New Roman" w:hAnsi="Times New Roman" w:cs="Times New Roman"/>
        </w:rPr>
        <w:t xml:space="preserve">Practical </w:t>
      </w:r>
      <w:r w:rsidRPr="00244EF2">
        <w:rPr>
          <w:rFonts w:ascii="Times New Roman" w:hAnsi="Times New Roman" w:cs="Times New Roman"/>
        </w:rPr>
        <w:t xml:space="preserve">      Internal- 20M</w:t>
      </w:r>
    </w:p>
    <w:tbl>
      <w:tblPr>
        <w:tblStyle w:val="TableGrid"/>
        <w:tblpPr w:leftFromText="180" w:rightFromText="180" w:vertAnchor="page" w:horzAnchor="margin" w:tblpXSpec="center" w:tblpY="5773"/>
        <w:tblW w:w="0" w:type="auto"/>
        <w:tblLook w:val="04A0" w:firstRow="1" w:lastRow="0" w:firstColumn="1" w:lastColumn="0" w:noHBand="0" w:noVBand="1"/>
      </w:tblPr>
      <w:tblGrid>
        <w:gridCol w:w="959"/>
        <w:gridCol w:w="1681"/>
        <w:gridCol w:w="1320"/>
        <w:gridCol w:w="1320"/>
        <w:gridCol w:w="1320"/>
        <w:gridCol w:w="1321"/>
        <w:gridCol w:w="1321"/>
      </w:tblGrid>
      <w:tr w:rsidR="00244EF2" w:rsidRPr="00244EF2" w:rsidTr="00244EF2">
        <w:tc>
          <w:tcPr>
            <w:tcW w:w="959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  <w:r w:rsidRPr="00244EF2">
              <w:rPr>
                <w:rFonts w:ascii="Times New Roman" w:hAnsi="Times New Roman" w:cs="Times New Roman"/>
              </w:rPr>
              <w:t>S.NO</w:t>
            </w:r>
          </w:p>
        </w:tc>
        <w:tc>
          <w:tcPr>
            <w:tcW w:w="1681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  <w:r w:rsidRPr="00244EF2">
              <w:rPr>
                <w:rFonts w:ascii="Times New Roman" w:hAnsi="Times New Roman" w:cs="Times New Roman"/>
              </w:rPr>
              <w:t>HALL TICKET NO</w:t>
            </w:r>
          </w:p>
        </w:tc>
        <w:tc>
          <w:tcPr>
            <w:tcW w:w="1320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  <w:r w:rsidRPr="00244EF2">
              <w:rPr>
                <w:rFonts w:ascii="Times New Roman" w:hAnsi="Times New Roman" w:cs="Times New Roman"/>
              </w:rPr>
              <w:t>Assignment</w:t>
            </w:r>
          </w:p>
        </w:tc>
        <w:tc>
          <w:tcPr>
            <w:tcW w:w="1320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  <w:r w:rsidRPr="00244EF2">
              <w:rPr>
                <w:rFonts w:ascii="Times New Roman" w:hAnsi="Times New Roman" w:cs="Times New Roman"/>
              </w:rPr>
              <w:t>Student Seminar</w:t>
            </w:r>
          </w:p>
        </w:tc>
        <w:tc>
          <w:tcPr>
            <w:tcW w:w="1320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4EF2">
              <w:rPr>
                <w:rFonts w:ascii="Times New Roman" w:hAnsi="Times New Roman" w:cs="Times New Roman"/>
              </w:rPr>
              <w:t>Attendence</w:t>
            </w:r>
            <w:proofErr w:type="spellEnd"/>
          </w:p>
        </w:tc>
        <w:tc>
          <w:tcPr>
            <w:tcW w:w="1321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  <w:r w:rsidRPr="00244EF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321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  <w:r w:rsidRPr="00244EF2">
              <w:rPr>
                <w:rFonts w:ascii="Times New Roman" w:hAnsi="Times New Roman" w:cs="Times New Roman"/>
              </w:rPr>
              <w:t>Remarks</w:t>
            </w:r>
          </w:p>
        </w:tc>
      </w:tr>
      <w:tr w:rsidR="00244EF2" w:rsidRPr="00244EF2" w:rsidTr="00244EF2">
        <w:tc>
          <w:tcPr>
            <w:tcW w:w="959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  <w:r w:rsidRPr="00244E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1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  <w:r w:rsidRPr="00244EF2">
              <w:rPr>
                <w:rFonts w:ascii="Times New Roman" w:hAnsi="Times New Roman" w:cs="Times New Roman"/>
              </w:rPr>
              <w:t>10M</w:t>
            </w:r>
          </w:p>
        </w:tc>
        <w:tc>
          <w:tcPr>
            <w:tcW w:w="1320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  <w:r w:rsidRPr="00244EF2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1320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  <w:r w:rsidRPr="00244EF2"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1321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  <w:r w:rsidRPr="00244EF2">
              <w:rPr>
                <w:rFonts w:ascii="Times New Roman" w:hAnsi="Times New Roman" w:cs="Times New Roman"/>
              </w:rPr>
              <w:t>20M</w:t>
            </w:r>
          </w:p>
        </w:tc>
        <w:tc>
          <w:tcPr>
            <w:tcW w:w="1321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</w:tr>
      <w:tr w:rsidR="00244EF2" w:rsidRPr="00244EF2" w:rsidTr="00244EF2">
        <w:tc>
          <w:tcPr>
            <w:tcW w:w="959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</w:tr>
      <w:tr w:rsidR="00244EF2" w:rsidRPr="00244EF2" w:rsidTr="00244EF2">
        <w:tc>
          <w:tcPr>
            <w:tcW w:w="959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244EF2" w:rsidRPr="00244EF2" w:rsidRDefault="00244EF2" w:rsidP="00244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</w:tr>
      <w:tr w:rsidR="00244EF2" w:rsidRPr="00244EF2" w:rsidTr="00244EF2">
        <w:tc>
          <w:tcPr>
            <w:tcW w:w="959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244EF2" w:rsidRPr="00244EF2" w:rsidRDefault="00244EF2" w:rsidP="00244EF2">
            <w:pPr>
              <w:rPr>
                <w:rFonts w:ascii="Times New Roman" w:hAnsi="Times New Roman" w:cs="Times New Roman"/>
              </w:rPr>
            </w:pPr>
          </w:p>
        </w:tc>
      </w:tr>
    </w:tbl>
    <w:p w:rsidR="00244EF2" w:rsidRPr="00244EF2" w:rsidRDefault="00244EF2" w:rsidP="00244EF2">
      <w:pPr>
        <w:rPr>
          <w:rFonts w:ascii="Times New Roman" w:hAnsi="Times New Roman" w:cs="Times New Roman"/>
        </w:rPr>
      </w:pPr>
      <w:r w:rsidRPr="00244EF2">
        <w:rPr>
          <w:rFonts w:ascii="Times New Roman" w:hAnsi="Times New Roman" w:cs="Times New Roman"/>
        </w:rPr>
        <w:t xml:space="preserve">This </w:t>
      </w:r>
      <w:proofErr w:type="spellStart"/>
      <w:r w:rsidRPr="00244EF2">
        <w:rPr>
          <w:rFonts w:ascii="Times New Roman" w:hAnsi="Times New Roman" w:cs="Times New Roman"/>
        </w:rPr>
        <w:t>proforma</w:t>
      </w:r>
      <w:proofErr w:type="spellEnd"/>
      <w:r w:rsidRPr="00244EF2">
        <w:rPr>
          <w:rFonts w:ascii="Times New Roman" w:hAnsi="Times New Roman" w:cs="Times New Roman"/>
        </w:rPr>
        <w:t xml:space="preserve"> belongs to internal assessment of theory </w:t>
      </w:r>
      <w:r>
        <w:rPr>
          <w:rFonts w:ascii="Times New Roman" w:hAnsi="Times New Roman" w:cs="Times New Roman"/>
        </w:rPr>
        <w:t>&amp;</w:t>
      </w:r>
      <w:proofErr w:type="spellStart"/>
      <w:proofErr w:type="gramStart"/>
      <w:r>
        <w:rPr>
          <w:rFonts w:ascii="Times New Roman" w:hAnsi="Times New Roman" w:cs="Times New Roman"/>
        </w:rPr>
        <w:t>practical</w:t>
      </w:r>
      <w:r w:rsidRPr="00244EF2">
        <w:rPr>
          <w:rFonts w:ascii="Times New Roman" w:hAnsi="Times New Roman" w:cs="Times New Roman"/>
        </w:rPr>
        <w:t>examination</w:t>
      </w:r>
      <w:proofErr w:type="spellEnd"/>
      <w:r w:rsidRPr="00244EF2">
        <w:rPr>
          <w:rFonts w:ascii="Times New Roman" w:hAnsi="Times New Roman" w:cs="Times New Roman"/>
        </w:rPr>
        <w:t>(</w:t>
      </w:r>
      <w:proofErr w:type="gramEnd"/>
      <w:r w:rsidRPr="00244EF2">
        <w:rPr>
          <w:rFonts w:ascii="Times New Roman" w:hAnsi="Times New Roman" w:cs="Times New Roman"/>
        </w:rPr>
        <w:t>For I &amp; II semesters   ):</w:t>
      </w:r>
    </w:p>
    <w:p w:rsidR="00244EF2" w:rsidRPr="00244EF2" w:rsidRDefault="00244EF2" w:rsidP="00244EF2">
      <w:pPr>
        <w:rPr>
          <w:rFonts w:ascii="Times New Roman" w:hAnsi="Times New Roman" w:cs="Times New Roman"/>
        </w:rPr>
      </w:pPr>
      <w:r w:rsidRPr="00244EF2">
        <w:rPr>
          <w:rFonts w:ascii="Times New Roman" w:hAnsi="Times New Roman" w:cs="Times New Roman"/>
        </w:rPr>
        <w:t xml:space="preserve">Individual college </w:t>
      </w:r>
      <w:proofErr w:type="spellStart"/>
      <w:r w:rsidRPr="00244EF2">
        <w:rPr>
          <w:rFonts w:ascii="Times New Roman" w:hAnsi="Times New Roman" w:cs="Times New Roman"/>
        </w:rPr>
        <w:t>proforma</w:t>
      </w:r>
      <w:proofErr w:type="spellEnd"/>
      <w:r w:rsidRPr="00244EF2">
        <w:rPr>
          <w:rFonts w:ascii="Times New Roman" w:hAnsi="Times New Roman" w:cs="Times New Roman"/>
        </w:rPr>
        <w:t>:</w:t>
      </w:r>
    </w:p>
    <w:p w:rsidR="00244EF2" w:rsidRPr="00244EF2" w:rsidRDefault="00244EF2">
      <w:pPr>
        <w:rPr>
          <w:rFonts w:ascii="Times New Roman" w:hAnsi="Times New Roman" w:cs="Times New Roman"/>
        </w:rPr>
      </w:pPr>
    </w:p>
    <w:p w:rsidR="00244EF2" w:rsidRPr="00244EF2" w:rsidRDefault="00244EF2">
      <w:pPr>
        <w:rPr>
          <w:rFonts w:ascii="Times New Roman" w:hAnsi="Times New Roman" w:cs="Times New Roman"/>
        </w:rPr>
      </w:pPr>
    </w:p>
    <w:p w:rsidR="00244EF2" w:rsidRPr="00244EF2" w:rsidRDefault="00244EF2" w:rsidP="00244EF2">
      <w:pPr>
        <w:rPr>
          <w:rFonts w:ascii="Times New Roman" w:hAnsi="Times New Roman" w:cs="Times New Roman"/>
        </w:rPr>
      </w:pPr>
      <w:r w:rsidRPr="00244EF2">
        <w:rPr>
          <w:rFonts w:ascii="Times New Roman" w:hAnsi="Times New Roman" w:cs="Times New Roman"/>
        </w:rPr>
        <w:t xml:space="preserve"> </w:t>
      </w:r>
      <w:r w:rsidRPr="00244EF2">
        <w:rPr>
          <w:rFonts w:ascii="Times New Roman" w:hAnsi="Times New Roman" w:cs="Times New Roman"/>
        </w:rPr>
        <w:t>For I</w:t>
      </w:r>
      <w:r w:rsidR="0052156C">
        <w:rPr>
          <w:rFonts w:ascii="Times New Roman" w:hAnsi="Times New Roman" w:cs="Times New Roman"/>
        </w:rPr>
        <w:t xml:space="preserve">II &amp; IV </w:t>
      </w:r>
      <w:bookmarkStart w:id="0" w:name="_GoBack"/>
      <w:bookmarkEnd w:id="0"/>
      <w:r w:rsidRPr="00244EF2">
        <w:rPr>
          <w:rFonts w:ascii="Times New Roman" w:hAnsi="Times New Roman" w:cs="Times New Roman"/>
        </w:rPr>
        <w:t>semesters   Theory  -80M</w:t>
      </w:r>
    </w:p>
    <w:p w:rsidR="00244EF2" w:rsidRPr="00244EF2" w:rsidRDefault="00244EF2" w:rsidP="00244EF2">
      <w:pPr>
        <w:rPr>
          <w:rFonts w:ascii="Times New Roman" w:hAnsi="Times New Roman" w:cs="Times New Roman"/>
        </w:rPr>
      </w:pPr>
      <w:r w:rsidRPr="00244EF2">
        <w:rPr>
          <w:rFonts w:ascii="Times New Roman" w:hAnsi="Times New Roman" w:cs="Times New Roman"/>
        </w:rPr>
        <w:t xml:space="preserve">                                        Internal- 20M</w:t>
      </w:r>
    </w:p>
    <w:p w:rsidR="00244EF2" w:rsidRPr="00244EF2" w:rsidRDefault="00244EF2" w:rsidP="00244EF2">
      <w:pPr>
        <w:rPr>
          <w:rFonts w:ascii="Times New Roman" w:hAnsi="Times New Roman" w:cs="Times New Roman"/>
        </w:rPr>
      </w:pPr>
      <w:r w:rsidRPr="00244EF2">
        <w:rPr>
          <w:rFonts w:ascii="Times New Roman" w:hAnsi="Times New Roman" w:cs="Times New Roman"/>
        </w:rPr>
        <w:t xml:space="preserve">                   </w:t>
      </w:r>
      <w:r w:rsidRPr="00244EF2">
        <w:rPr>
          <w:rFonts w:ascii="Times New Roman" w:hAnsi="Times New Roman" w:cs="Times New Roman"/>
        </w:rPr>
        <w:t xml:space="preserve">                   </w:t>
      </w:r>
      <w:proofErr w:type="spellStart"/>
      <w:r w:rsidRPr="00244EF2">
        <w:rPr>
          <w:rFonts w:ascii="Times New Roman" w:hAnsi="Times New Roman" w:cs="Times New Roman"/>
        </w:rPr>
        <w:t>PracticaL</w:t>
      </w:r>
      <w:proofErr w:type="spellEnd"/>
      <w:r w:rsidRPr="00244EF2">
        <w:rPr>
          <w:rFonts w:ascii="Times New Roman" w:hAnsi="Times New Roman" w:cs="Times New Roman"/>
        </w:rPr>
        <w:t xml:space="preserve"> -60</w:t>
      </w:r>
      <w:r w:rsidRPr="00244EF2">
        <w:rPr>
          <w:rFonts w:ascii="Times New Roman" w:hAnsi="Times New Roman" w:cs="Times New Roman"/>
        </w:rPr>
        <w:t>M</w:t>
      </w:r>
    </w:p>
    <w:p w:rsidR="00244EF2" w:rsidRPr="00244EF2" w:rsidRDefault="00244EF2" w:rsidP="00244EF2">
      <w:pPr>
        <w:rPr>
          <w:rFonts w:ascii="Times New Roman" w:hAnsi="Times New Roman" w:cs="Times New Roman"/>
        </w:rPr>
      </w:pPr>
      <w:r w:rsidRPr="00244EF2"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244EF2">
        <w:rPr>
          <w:rFonts w:ascii="Times New Roman" w:hAnsi="Times New Roman" w:cs="Times New Roman"/>
        </w:rPr>
        <w:t>practical</w:t>
      </w:r>
      <w:proofErr w:type="gramEnd"/>
      <w:r w:rsidRPr="00244EF2">
        <w:rPr>
          <w:rFonts w:ascii="Times New Roman" w:hAnsi="Times New Roman" w:cs="Times New Roman"/>
        </w:rPr>
        <w:t xml:space="preserve">    Internal- 20M</w:t>
      </w:r>
    </w:p>
    <w:p w:rsidR="00244EF2" w:rsidRPr="00244EF2" w:rsidRDefault="00244EF2" w:rsidP="00244EF2">
      <w:pPr>
        <w:rPr>
          <w:rFonts w:ascii="Times New Roman" w:hAnsi="Times New Roman" w:cs="Times New Roman"/>
        </w:rPr>
      </w:pPr>
    </w:p>
    <w:p w:rsidR="00244EF2" w:rsidRPr="00244EF2" w:rsidRDefault="00244EF2">
      <w:pPr>
        <w:rPr>
          <w:rFonts w:ascii="Times New Roman" w:hAnsi="Times New Roman" w:cs="Times New Roman"/>
        </w:rPr>
      </w:pPr>
    </w:p>
    <w:p w:rsidR="00244EF2" w:rsidRPr="00244EF2" w:rsidRDefault="00244EF2">
      <w:pPr>
        <w:rPr>
          <w:rFonts w:ascii="Times New Roman" w:hAnsi="Times New Roman" w:cs="Times New Roman"/>
        </w:rPr>
      </w:pPr>
      <w:r w:rsidRPr="00244EF2">
        <w:rPr>
          <w:rFonts w:ascii="Times New Roman" w:hAnsi="Times New Roman" w:cs="Times New Roman"/>
        </w:rPr>
        <w:t xml:space="preserve">       </w:t>
      </w:r>
    </w:p>
    <w:p w:rsidR="003B70B4" w:rsidRPr="00244EF2" w:rsidRDefault="003B70B4">
      <w:pPr>
        <w:rPr>
          <w:rFonts w:ascii="Times New Roman" w:hAnsi="Times New Roman" w:cs="Times New Roman"/>
        </w:rPr>
      </w:pPr>
    </w:p>
    <w:p w:rsidR="003B70B4" w:rsidRPr="00244EF2" w:rsidRDefault="003B70B4">
      <w:pPr>
        <w:rPr>
          <w:rFonts w:ascii="Times New Roman" w:hAnsi="Times New Roman" w:cs="Times New Roman"/>
        </w:rPr>
      </w:pPr>
    </w:p>
    <w:sectPr w:rsidR="003B70B4" w:rsidRPr="00244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99"/>
    <w:rsid w:val="00200D72"/>
    <w:rsid w:val="00244EF2"/>
    <w:rsid w:val="003B70B4"/>
    <w:rsid w:val="0052156C"/>
    <w:rsid w:val="00D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</dc:creator>
  <cp:keywords/>
  <dc:description/>
  <cp:lastModifiedBy>Ramesh</cp:lastModifiedBy>
  <cp:revision>2</cp:revision>
  <dcterms:created xsi:type="dcterms:W3CDTF">2022-11-03T06:38:00Z</dcterms:created>
  <dcterms:modified xsi:type="dcterms:W3CDTF">2022-11-03T06:59:00Z</dcterms:modified>
</cp:coreProperties>
</file>